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EEE5" w14:textId="45AC0552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bookmarkStart w:id="0" w:name="_GoBack"/>
      <w:bookmarkEnd w:id="0"/>
      <w:r w:rsidRPr="00D54E10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</w:t>
      </w: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D54E10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Hódmezővásárhelyi</w:t>
      </w:r>
      <w:r w:rsidR="00177862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Szakképzési Centrum</w:t>
      </w: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</w:p>
    <w:p w14:paraId="391FCEE3" w14:textId="77777777" w:rsidR="001C7BA0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évi LXXX. törvény 46.</w:t>
      </w:r>
      <w:r w:rsidR="00833D3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§ (3) </w:t>
      </w:r>
      <w:r w:rsidR="00381552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– (4)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bekezdése alapján</w:t>
      </w:r>
    </w:p>
    <w:p w14:paraId="1450B282" w14:textId="560F25FD" w:rsidR="00B54C53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9A4115" w:rsidRPr="00D54E10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</w:p>
    <w:p w14:paraId="13E7C6BE" w14:textId="6CA237F3" w:rsidR="003C6026" w:rsidRPr="00B3032F" w:rsidRDefault="00024E74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8B0E0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Hódmezővásárhelyi SZC Szentesi Zsoldos Ferenc Technikum</w:t>
      </w:r>
    </w:p>
    <w:p w14:paraId="3DC02C55" w14:textId="77777777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igazgató</w:t>
      </w:r>
      <w:r w:rsidR="00A0423B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BA037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1F66AF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</w:t>
      </w:r>
      <w:r w:rsidR="00A0423B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)</w:t>
      </w:r>
    </w:p>
    <w:p w14:paraId="10719365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70304D59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</w:t>
      </w:r>
    </w:p>
    <w:p w14:paraId="0814505D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0E5BAB2C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Foglalkoztatás jellege</w:t>
      </w:r>
      <w:r w:rsidRPr="00B3032F">
        <w:rPr>
          <w:rFonts w:ascii="Palatino Linotype" w:hAnsi="Palatino Linotype"/>
          <w:sz w:val="20"/>
          <w:szCs w:val="20"/>
        </w:rPr>
        <w:t>: teljes munkaidő</w:t>
      </w:r>
      <w:r w:rsidR="00594041" w:rsidRPr="00B3032F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34B5C9BA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B3032F">
        <w:rPr>
          <w:rFonts w:ascii="Palatino Linotype" w:hAnsi="Palatino Linotype"/>
          <w:sz w:val="20"/>
          <w:szCs w:val="20"/>
        </w:rPr>
        <w:t>:</w:t>
      </w:r>
      <w:r w:rsidR="00BF179B" w:rsidRPr="00B3032F">
        <w:rPr>
          <w:rFonts w:ascii="Palatino Linotype" w:hAnsi="Palatino Linotype"/>
          <w:sz w:val="20"/>
          <w:szCs w:val="20"/>
        </w:rPr>
        <w:t xml:space="preserve"> 5</w:t>
      </w:r>
      <w:r w:rsidR="00163151" w:rsidRPr="00B3032F">
        <w:rPr>
          <w:rFonts w:ascii="Palatino Linotype" w:hAnsi="Palatino Linotype"/>
          <w:sz w:val="20"/>
          <w:szCs w:val="20"/>
        </w:rPr>
        <w:t xml:space="preserve"> é</w:t>
      </w:r>
      <w:r w:rsidR="001A3CE8" w:rsidRPr="00B3032F">
        <w:rPr>
          <w:rFonts w:ascii="Palatino Linotype" w:hAnsi="Palatino Linotype"/>
          <w:sz w:val="20"/>
          <w:szCs w:val="20"/>
        </w:rPr>
        <w:t>v</w:t>
      </w:r>
      <w:r w:rsidR="005266DF" w:rsidRPr="00B3032F">
        <w:rPr>
          <w:rFonts w:ascii="Palatino Linotype" w:hAnsi="Palatino Linotype"/>
          <w:sz w:val="20"/>
          <w:szCs w:val="20"/>
        </w:rPr>
        <w:t xml:space="preserve">. </w:t>
      </w:r>
    </w:p>
    <w:p w14:paraId="420B3E16" w14:textId="77777777" w:rsidR="00BE7DDA" w:rsidRPr="00B3032F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E2183B6" w14:textId="40052A2F" w:rsidR="00003EB1" w:rsidRPr="00B3032F" w:rsidRDefault="001C7BA0" w:rsidP="00003EB1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D54E10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="00024E74" w:rsidRPr="008B0E01">
        <w:rPr>
          <w:rFonts w:ascii="Palatino Linotype" w:hAnsi="Palatino Linotype"/>
          <w:b/>
          <w:sz w:val="20"/>
          <w:szCs w:val="20"/>
        </w:rPr>
        <w:t>6600 Szentes, Szent Imre herceg u</w:t>
      </w:r>
      <w:r w:rsidR="00AB1ED2">
        <w:rPr>
          <w:rFonts w:ascii="Palatino Linotype" w:hAnsi="Palatino Linotype"/>
          <w:b/>
          <w:sz w:val="20"/>
          <w:szCs w:val="20"/>
        </w:rPr>
        <w:t>tca</w:t>
      </w:r>
      <w:r w:rsidR="00024E74" w:rsidRPr="008B0E01">
        <w:rPr>
          <w:rFonts w:ascii="Palatino Linotype" w:hAnsi="Palatino Linotype"/>
          <w:b/>
          <w:sz w:val="20"/>
          <w:szCs w:val="20"/>
        </w:rPr>
        <w:t xml:space="preserve"> 1.</w:t>
      </w:r>
    </w:p>
    <w:p w14:paraId="6A2FA603" w14:textId="4BBAF3A3" w:rsidR="00003EB1" w:rsidRPr="00B3032F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Pr="00B3032F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B3032F">
        <w:rPr>
          <w:rFonts w:ascii="Palatino Linotype" w:hAnsi="Palatino Linotype"/>
          <w:b/>
          <w:sz w:val="20"/>
          <w:szCs w:val="20"/>
        </w:rPr>
        <w:t>munkakörbe</w:t>
      </w:r>
      <w:r w:rsidR="00011B60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Pr="00B3032F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B3032F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mellett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szakmai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vezetése, döntés minden olyan a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főigazgató vagy </w:t>
      </w:r>
      <w:r w:rsidR="00322CDA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kancellár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hatáskörébe.</w:t>
      </w:r>
    </w:p>
    <w:p w14:paraId="0ED02134" w14:textId="478384DF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Pr="00B3032F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B3032F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m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t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örvénykönyvéről szóló 2012. évi I. törvény vonatkozó rendelkezésein alapul. </w:t>
      </w:r>
    </w:p>
    <w:p w14:paraId="6107C77B" w14:textId="77777777" w:rsidR="003C6026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27CAD9A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041CA05A" w14:textId="77777777" w:rsidR="00B97A67" w:rsidRPr="00B3032F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46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127. § </w:t>
      </w:r>
      <w:r w:rsidR="0059404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(1) bekezdésének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18BBE668" w14:textId="0B18F99A" w:rsidR="00DE7520" w:rsidRPr="00B3032F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5E326937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- </w:t>
      </w:r>
      <w:r w:rsidR="005577EE" w:rsidRPr="005577EE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intézményvezetői szakképzettséggel rendelkezik, legalább egy év vezetői gyakorlatot szerzett vagy legalább százhúsz órás tanügyigazgatási és pedagógiai ismereteket nyújtó képzésben vett részt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 és</w:t>
      </w:r>
    </w:p>
    <w:p w14:paraId="113A89CC" w14:textId="5959967C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oktatói</w:t>
      </w:r>
      <w:r w:rsidR="006474F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,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B3032F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596DC299" w14:textId="13BE0966" w:rsidR="00163151" w:rsidRPr="00B3032F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ne álljanak fel vele szemben a </w:t>
      </w:r>
      <w:r w:rsidR="00773178" w:rsidRPr="00B3032F">
        <w:rPr>
          <w:rFonts w:ascii="Palatino Linotype" w:hAnsi="Palatino Linotype" w:cstheme="minorHAnsi"/>
          <w:sz w:val="20"/>
          <w:szCs w:val="20"/>
        </w:rPr>
        <w:t xml:space="preserve">munka törvénykönyvéről szóló 2012. évi I. törvény 44/A. §-ában felsorolt bűncselekményekre vonatkozó kizáró körülmények, </w:t>
      </w:r>
    </w:p>
    <w:p w14:paraId="62CF3FEC" w14:textId="77777777" w:rsidR="00E9489A" w:rsidRPr="00B3032F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vagyonnyilatkozat-tételi</w:t>
      </w:r>
      <w:r w:rsidR="006E66D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344E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eljárás lefolytatása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</w:t>
      </w:r>
    </w:p>
    <w:p w14:paraId="43D4207E" w14:textId="7C7B5083" w:rsidR="00351707" w:rsidRDefault="00351707">
      <w:pP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br w:type="page"/>
      </w:r>
    </w:p>
    <w:p w14:paraId="69639EA7" w14:textId="77777777" w:rsidR="00C65B6D" w:rsidRPr="00B3032F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lastRenderedPageBreak/>
        <w:t>A pályázat részeként benyújtandó iratok, igazolások:</w:t>
      </w:r>
    </w:p>
    <w:p w14:paraId="2DCA587E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B3032F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47A5ED38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végzettség, szakképzettség, szakvizsga meglétét igazoló okmányok másolata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szakmai gyakorlatát igazoló dokumentum (munkáltatói igazolás, munkakör megnevezésével)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B3032F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B3032F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5C6CFA85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bookmarkStart w:id="1" w:name="_Hlk94795088"/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tudomásul veszi</w:t>
      </w:r>
      <w:r w:rsidR="00446F3C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és kifejezetten hozzájárul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, hogy a </w:t>
      </w:r>
      <w:r w:rsidR="00446F3C" w:rsidRPr="00B3032F">
        <w:rPr>
          <w:rFonts w:ascii="Palatino Linotype" w:hAnsi="Palatino Linotype"/>
          <w:sz w:val="20"/>
          <w:szCs w:val="20"/>
        </w:rPr>
        <w:t>pályázat részét képező vezetési programot a</w:t>
      </w:r>
      <w:r w:rsidR="00407800" w:rsidRPr="00B3032F">
        <w:rPr>
          <w:rFonts w:ascii="Palatino Linotype" w:hAnsi="Palatino Linotype"/>
          <w:sz w:val="20"/>
          <w:szCs w:val="20"/>
        </w:rPr>
        <w:t>z</w:t>
      </w:r>
      <w:r w:rsidR="00446F3C" w:rsidRPr="00B3032F">
        <w:rPr>
          <w:rFonts w:ascii="Palatino Linotype" w:hAnsi="Palatino Linotype"/>
          <w:sz w:val="20"/>
          <w:szCs w:val="20"/>
        </w:rPr>
        <w:t xml:space="preserve"> intézmény </w:t>
      </w:r>
      <w:r w:rsidR="00617BC9" w:rsidRPr="00B3032F">
        <w:rPr>
          <w:rFonts w:ascii="Palatino Linotype" w:hAnsi="Palatino Linotype"/>
          <w:sz w:val="20"/>
          <w:szCs w:val="20"/>
        </w:rPr>
        <w:t xml:space="preserve">a </w:t>
      </w:r>
      <w:r w:rsidR="00446F3C" w:rsidRPr="00B3032F">
        <w:rPr>
          <w:rFonts w:ascii="Palatino Linotype" w:hAnsi="Palatino Linotype"/>
          <w:sz w:val="20"/>
          <w:szCs w:val="20"/>
        </w:rPr>
        <w:t>honlapján nyilvánosságra hozz</w:t>
      </w:r>
      <w:r w:rsidR="00407800" w:rsidRPr="00B3032F">
        <w:rPr>
          <w:rFonts w:ascii="Palatino Linotype" w:hAnsi="Palatino Linotype"/>
          <w:sz w:val="20"/>
          <w:szCs w:val="20"/>
        </w:rPr>
        <w:t>a</w:t>
      </w:r>
      <w:r w:rsidR="00621784">
        <w:rPr>
          <w:rFonts w:ascii="Palatino Linotype" w:hAnsi="Palatino Linotype"/>
          <w:sz w:val="20"/>
          <w:szCs w:val="20"/>
        </w:rPr>
        <w:t>,</w:t>
      </w:r>
    </w:p>
    <w:bookmarkEnd w:id="1"/>
    <w:p w14:paraId="7E083BA8" w14:textId="60633B7A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916C0E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sokszorosításához és 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továbbítás</w:t>
      </w:r>
      <w:r w:rsidR="00A65BA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á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hoz</w:t>
      </w:r>
      <w:r w:rsidR="00621784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B3032F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betölthetőségének időpontja: </w:t>
      </w:r>
    </w:p>
    <w:p w14:paraId="4CF0100C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68480BE3" w:rsidR="003C6026" w:rsidRPr="00B3032F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</w:t>
      </w:r>
      <w:r w:rsidR="00A02E5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4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. július </w:t>
      </w:r>
      <w:r w:rsidR="004762A1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</w:t>
      </w:r>
      <w:r w:rsidR="001133E3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.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napjá</w:t>
      </w:r>
      <w:r w:rsidR="00CA190D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t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ól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tölthető be.</w:t>
      </w:r>
    </w:p>
    <w:p w14:paraId="2E4C2BBD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00ABC620" w:rsidR="003C6026" w:rsidRPr="00B3032F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573B6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573B6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573B6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573B68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971925" w:rsidRPr="00B94FF8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2024.</w:t>
      </w:r>
      <w:r w:rsidR="00971925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május 06</w:t>
      </w:r>
      <w:r w:rsidR="00971925" w:rsidRPr="00B94FF8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.</w:t>
      </w:r>
    </w:p>
    <w:p w14:paraId="3D835DB1" w14:textId="77777777" w:rsidR="00C65B6D" w:rsidRPr="00B3032F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41322F74" w:rsidR="00B54C53" w:rsidRPr="00B3032F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B3032F">
        <w:rPr>
          <w:rFonts w:ascii="Palatino Linotype" w:hAnsi="Palatino Linotype" w:cstheme="minorHAnsi"/>
          <w:sz w:val="20"/>
          <w:szCs w:val="20"/>
        </w:rPr>
        <w:t xml:space="preserve">csolatosan további információt </w:t>
      </w:r>
      <w:r w:rsidR="00573B68" w:rsidRPr="00B94FF8">
        <w:rPr>
          <w:rFonts w:ascii="Palatino Linotype" w:hAnsi="Palatino Linotype" w:cstheme="minorHAnsi"/>
          <w:b/>
          <w:sz w:val="20"/>
          <w:szCs w:val="20"/>
        </w:rPr>
        <w:t>Tornyi-Molnár Zoltán főigazgató-helyettes</w:t>
      </w:r>
      <w:r w:rsidR="00573B68" w:rsidRPr="00B94FF8">
        <w:rPr>
          <w:rFonts w:ascii="Palatino Linotype" w:hAnsi="Palatino Linotype" w:cstheme="minorHAnsi"/>
          <w:sz w:val="20"/>
          <w:szCs w:val="20"/>
        </w:rPr>
        <w:t xml:space="preserve"> nyújt, a </w:t>
      </w:r>
      <w:r w:rsidR="00573B68" w:rsidRPr="00B94FF8">
        <w:rPr>
          <w:rFonts w:ascii="Palatino Linotype" w:hAnsi="Palatino Linotype" w:cstheme="minorHAnsi"/>
          <w:b/>
          <w:sz w:val="20"/>
          <w:szCs w:val="20"/>
        </w:rPr>
        <w:t>+36 (62) 202-475</w:t>
      </w:r>
      <w:r w:rsidR="00573B68" w:rsidRPr="00B94FF8">
        <w:rPr>
          <w:rFonts w:ascii="Palatino Linotype" w:hAnsi="Palatino Linotype" w:cstheme="minorHAnsi"/>
          <w:sz w:val="20"/>
          <w:szCs w:val="20"/>
        </w:rPr>
        <w:t>-ös</w:t>
      </w:r>
      <w:r w:rsidR="00AB1ED2">
        <w:rPr>
          <w:rFonts w:ascii="Palatino Linotype" w:hAnsi="Palatino Linotype" w:cstheme="minorHAnsi"/>
          <w:sz w:val="20"/>
          <w:szCs w:val="20"/>
        </w:rPr>
        <w:t xml:space="preserve"> (104-es mellék)</w:t>
      </w:r>
      <w:r w:rsidR="00573B68" w:rsidRPr="00B94FF8">
        <w:rPr>
          <w:rFonts w:ascii="Palatino Linotype" w:hAnsi="Palatino Linotype" w:cstheme="minorHAnsi"/>
          <w:sz w:val="20"/>
          <w:szCs w:val="20"/>
        </w:rPr>
        <w:t xml:space="preserve"> vagy a </w:t>
      </w:r>
      <w:r w:rsidR="00573B68" w:rsidRPr="00B94FF8">
        <w:rPr>
          <w:rFonts w:ascii="Palatino Linotype" w:hAnsi="Palatino Linotype" w:cstheme="minorHAnsi"/>
          <w:b/>
          <w:sz w:val="20"/>
          <w:szCs w:val="20"/>
        </w:rPr>
        <w:t>30/095-3313-as</w:t>
      </w:r>
      <w:r w:rsidR="00573B68" w:rsidRPr="00B94FF8">
        <w:rPr>
          <w:rFonts w:ascii="Palatino Linotype" w:hAnsi="Palatino Linotype" w:cstheme="minorHAnsi"/>
          <w:sz w:val="20"/>
          <w:szCs w:val="20"/>
        </w:rPr>
        <w:t xml:space="preserve"> telefonszámon, illetve </w:t>
      </w:r>
      <w:r w:rsidR="00573B68" w:rsidRPr="00B94FF8">
        <w:rPr>
          <w:rFonts w:ascii="Palatino Linotype" w:hAnsi="Palatino Linotype" w:cstheme="minorHAnsi"/>
          <w:b/>
          <w:sz w:val="20"/>
          <w:szCs w:val="20"/>
        </w:rPr>
        <w:t>igazgatoi.palyazat@hiszk.hu</w:t>
      </w:r>
      <w:r w:rsidR="00573B68" w:rsidRPr="00B94FF8">
        <w:rPr>
          <w:rFonts w:ascii="Palatino Linotype" w:hAnsi="Palatino Linotype" w:cstheme="minorHAnsi"/>
          <w:sz w:val="20"/>
          <w:szCs w:val="20"/>
        </w:rPr>
        <w:t xml:space="preserve"> e-mail címen</w:t>
      </w:r>
      <w:r w:rsidR="00573B68">
        <w:rPr>
          <w:rFonts w:ascii="Palatino Linotype" w:hAnsi="Palatino Linotype" w:cstheme="minorHAnsi"/>
          <w:sz w:val="20"/>
          <w:szCs w:val="20"/>
        </w:rPr>
        <w:t>.</w:t>
      </w:r>
    </w:p>
    <w:p w14:paraId="7D61453E" w14:textId="77777777" w:rsidR="00C65B6D" w:rsidRPr="00B3032F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B3032F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B3032F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7ECE7CED" w:rsidR="00AD70EC" w:rsidRPr="00B3032F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573B68">
        <w:rPr>
          <w:rFonts w:ascii="Palatino Linotype" w:hAnsi="Palatino Linotype" w:cstheme="minorHAnsi"/>
          <w:bCs/>
          <w:sz w:val="20"/>
          <w:szCs w:val="20"/>
        </w:rPr>
        <w:t>a</w:t>
      </w:r>
      <w:r w:rsidR="00573B68" w:rsidRPr="00573B68">
        <w:rPr>
          <w:rFonts w:ascii="Palatino Linotype" w:hAnsi="Palatino Linotype" w:cstheme="minorHAnsi"/>
          <w:bCs/>
          <w:sz w:val="20"/>
          <w:szCs w:val="20"/>
        </w:rPr>
        <w:t>z</w:t>
      </w:r>
      <w:r w:rsidR="001A3CE8" w:rsidRPr="00573B6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573B68" w:rsidRPr="00573B68">
        <w:rPr>
          <w:rFonts w:ascii="Palatino Linotype" w:hAnsi="Palatino Linotype" w:cstheme="minorHAnsi"/>
          <w:b/>
          <w:sz w:val="20"/>
          <w:szCs w:val="20"/>
        </w:rPr>
        <w:t>igazgatoi.palyazat@hiszk.hu</w:t>
      </w:r>
      <w:r w:rsidR="00573B68" w:rsidRPr="00573B6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573B68">
        <w:rPr>
          <w:rFonts w:ascii="Palatino Linotype" w:hAnsi="Palatino Linotype" w:cstheme="minorHAnsi"/>
          <w:bCs/>
          <w:sz w:val="20"/>
          <w:szCs w:val="20"/>
        </w:rPr>
        <w:t>e-mail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.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BE6A32A" w14:textId="77777777" w:rsidR="00AD70EC" w:rsidRPr="00B3032F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pdf formátumban, 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külön fájlban kell tartalmaznia. </w:t>
      </w:r>
    </w:p>
    <w:p w14:paraId="337C7762" w14:textId="77777777" w:rsidR="00665252" w:rsidRPr="00B3032F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bookmarkStart w:id="2" w:name="_Hlk160024892"/>
      <w:r w:rsidRPr="00B3032F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  <w:bookmarkEnd w:id="2"/>
    </w:p>
    <w:sectPr w:rsidR="00665252" w:rsidRPr="00B3032F" w:rsidSect="00D068B6">
      <w:footerReference w:type="default" r:id="rId8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FB17E7" w16cid:durableId="23204BE9"/>
  <w16cid:commentId w16cid:paraId="39FEBFAC" w16cid:durableId="27CBE4E3"/>
  <w16cid:commentId w16cid:paraId="72D04B86" w16cid:durableId="2989C90A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7862" w14:textId="77777777" w:rsidR="00F631D1" w:rsidRDefault="00F631D1" w:rsidP="00D068B6">
      <w:pPr>
        <w:spacing w:after="0" w:line="240" w:lineRule="auto"/>
      </w:pPr>
      <w:r>
        <w:separator/>
      </w:r>
    </w:p>
  </w:endnote>
  <w:endnote w:type="continuationSeparator" w:id="0">
    <w:p w14:paraId="204BB564" w14:textId="77777777" w:rsidR="00F631D1" w:rsidRDefault="00F631D1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55343284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D1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5CD0" w14:textId="77777777" w:rsidR="00F631D1" w:rsidRDefault="00F631D1" w:rsidP="00D068B6">
      <w:pPr>
        <w:spacing w:after="0" w:line="240" w:lineRule="auto"/>
      </w:pPr>
      <w:r>
        <w:separator/>
      </w:r>
    </w:p>
  </w:footnote>
  <w:footnote w:type="continuationSeparator" w:id="0">
    <w:p w14:paraId="5CEDAF83" w14:textId="77777777" w:rsidR="00F631D1" w:rsidRDefault="00F631D1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03EB1"/>
    <w:rsid w:val="00011B60"/>
    <w:rsid w:val="00022EE8"/>
    <w:rsid w:val="00024E74"/>
    <w:rsid w:val="00027BF6"/>
    <w:rsid w:val="00041B92"/>
    <w:rsid w:val="000836F0"/>
    <w:rsid w:val="00092B1A"/>
    <w:rsid w:val="000A0D79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7862"/>
    <w:rsid w:val="00190323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3601"/>
    <w:rsid w:val="002840E0"/>
    <w:rsid w:val="002B1694"/>
    <w:rsid w:val="002C0A64"/>
    <w:rsid w:val="002D3E9D"/>
    <w:rsid w:val="003119AD"/>
    <w:rsid w:val="00322CDA"/>
    <w:rsid w:val="00326E66"/>
    <w:rsid w:val="003271EB"/>
    <w:rsid w:val="003332A4"/>
    <w:rsid w:val="00341064"/>
    <w:rsid w:val="00351707"/>
    <w:rsid w:val="00352AD1"/>
    <w:rsid w:val="003644C0"/>
    <w:rsid w:val="00381552"/>
    <w:rsid w:val="003A7A1F"/>
    <w:rsid w:val="003C0DBA"/>
    <w:rsid w:val="003C6026"/>
    <w:rsid w:val="003C75FE"/>
    <w:rsid w:val="003D0463"/>
    <w:rsid w:val="003D0CC9"/>
    <w:rsid w:val="003E1371"/>
    <w:rsid w:val="003E5BF1"/>
    <w:rsid w:val="003F355E"/>
    <w:rsid w:val="004009DA"/>
    <w:rsid w:val="00400B3E"/>
    <w:rsid w:val="00407800"/>
    <w:rsid w:val="00411B0B"/>
    <w:rsid w:val="00421731"/>
    <w:rsid w:val="00433E34"/>
    <w:rsid w:val="004372C3"/>
    <w:rsid w:val="00446F02"/>
    <w:rsid w:val="00446F3C"/>
    <w:rsid w:val="004568C3"/>
    <w:rsid w:val="004610F2"/>
    <w:rsid w:val="00463CD5"/>
    <w:rsid w:val="004714A5"/>
    <w:rsid w:val="004762A1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577EE"/>
    <w:rsid w:val="00567D61"/>
    <w:rsid w:val="00573B68"/>
    <w:rsid w:val="00594041"/>
    <w:rsid w:val="00596741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17BC9"/>
    <w:rsid w:val="00621784"/>
    <w:rsid w:val="0063699A"/>
    <w:rsid w:val="006474F4"/>
    <w:rsid w:val="0065263B"/>
    <w:rsid w:val="0066025B"/>
    <w:rsid w:val="00665252"/>
    <w:rsid w:val="00674250"/>
    <w:rsid w:val="00677514"/>
    <w:rsid w:val="00697202"/>
    <w:rsid w:val="006A5941"/>
    <w:rsid w:val="006B5EFE"/>
    <w:rsid w:val="006C1599"/>
    <w:rsid w:val="006C64F9"/>
    <w:rsid w:val="006D2B38"/>
    <w:rsid w:val="006E66DE"/>
    <w:rsid w:val="006E7FE7"/>
    <w:rsid w:val="0070451F"/>
    <w:rsid w:val="00704BE1"/>
    <w:rsid w:val="00706A69"/>
    <w:rsid w:val="00707D7E"/>
    <w:rsid w:val="00720433"/>
    <w:rsid w:val="00723192"/>
    <w:rsid w:val="00726FC5"/>
    <w:rsid w:val="00755F56"/>
    <w:rsid w:val="00773178"/>
    <w:rsid w:val="007750F6"/>
    <w:rsid w:val="00786A84"/>
    <w:rsid w:val="007A747A"/>
    <w:rsid w:val="007B14CD"/>
    <w:rsid w:val="007D4054"/>
    <w:rsid w:val="007D65D5"/>
    <w:rsid w:val="007F613B"/>
    <w:rsid w:val="00814E9D"/>
    <w:rsid w:val="00820785"/>
    <w:rsid w:val="008322C4"/>
    <w:rsid w:val="008331BD"/>
    <w:rsid w:val="00833D3E"/>
    <w:rsid w:val="00852EE2"/>
    <w:rsid w:val="00884968"/>
    <w:rsid w:val="0089085C"/>
    <w:rsid w:val="008C663A"/>
    <w:rsid w:val="008D0116"/>
    <w:rsid w:val="008D0C73"/>
    <w:rsid w:val="008D321D"/>
    <w:rsid w:val="008E2371"/>
    <w:rsid w:val="008E2F3F"/>
    <w:rsid w:val="008E3F90"/>
    <w:rsid w:val="008F4FCA"/>
    <w:rsid w:val="00916C0E"/>
    <w:rsid w:val="009264BB"/>
    <w:rsid w:val="00931887"/>
    <w:rsid w:val="00940D1E"/>
    <w:rsid w:val="00946710"/>
    <w:rsid w:val="009503A1"/>
    <w:rsid w:val="00953447"/>
    <w:rsid w:val="00961E48"/>
    <w:rsid w:val="00971925"/>
    <w:rsid w:val="00997C7C"/>
    <w:rsid w:val="009A4115"/>
    <w:rsid w:val="009B2A33"/>
    <w:rsid w:val="009B2E9E"/>
    <w:rsid w:val="009B59A4"/>
    <w:rsid w:val="009F2CB7"/>
    <w:rsid w:val="00A02E58"/>
    <w:rsid w:val="00A0423B"/>
    <w:rsid w:val="00A15737"/>
    <w:rsid w:val="00A65BAD"/>
    <w:rsid w:val="00AA1886"/>
    <w:rsid w:val="00AB1ED2"/>
    <w:rsid w:val="00AB7251"/>
    <w:rsid w:val="00AD70EC"/>
    <w:rsid w:val="00AD7E72"/>
    <w:rsid w:val="00B01A7B"/>
    <w:rsid w:val="00B079A5"/>
    <w:rsid w:val="00B20D64"/>
    <w:rsid w:val="00B218FE"/>
    <w:rsid w:val="00B2448B"/>
    <w:rsid w:val="00B3032F"/>
    <w:rsid w:val="00B344EE"/>
    <w:rsid w:val="00B43AD4"/>
    <w:rsid w:val="00B46EDB"/>
    <w:rsid w:val="00B4755D"/>
    <w:rsid w:val="00B50C1A"/>
    <w:rsid w:val="00B54C53"/>
    <w:rsid w:val="00B60F3A"/>
    <w:rsid w:val="00B76AF9"/>
    <w:rsid w:val="00B852F9"/>
    <w:rsid w:val="00B91BBE"/>
    <w:rsid w:val="00B93097"/>
    <w:rsid w:val="00B97A67"/>
    <w:rsid w:val="00BA0307"/>
    <w:rsid w:val="00BA0370"/>
    <w:rsid w:val="00BD4EE0"/>
    <w:rsid w:val="00BD5005"/>
    <w:rsid w:val="00BE0D27"/>
    <w:rsid w:val="00BE1DBB"/>
    <w:rsid w:val="00BE7DDA"/>
    <w:rsid w:val="00BF179B"/>
    <w:rsid w:val="00C03FD6"/>
    <w:rsid w:val="00C15030"/>
    <w:rsid w:val="00C3706D"/>
    <w:rsid w:val="00C47F8B"/>
    <w:rsid w:val="00C62AD7"/>
    <w:rsid w:val="00C65B6D"/>
    <w:rsid w:val="00C6696B"/>
    <w:rsid w:val="00C744EA"/>
    <w:rsid w:val="00C95F00"/>
    <w:rsid w:val="00C97397"/>
    <w:rsid w:val="00CA0139"/>
    <w:rsid w:val="00CA01E3"/>
    <w:rsid w:val="00CA190D"/>
    <w:rsid w:val="00CC2E01"/>
    <w:rsid w:val="00CD61AD"/>
    <w:rsid w:val="00CE0C27"/>
    <w:rsid w:val="00CE16E5"/>
    <w:rsid w:val="00CE202C"/>
    <w:rsid w:val="00CE55D7"/>
    <w:rsid w:val="00D068B6"/>
    <w:rsid w:val="00D12438"/>
    <w:rsid w:val="00D175D1"/>
    <w:rsid w:val="00D46A07"/>
    <w:rsid w:val="00D532D0"/>
    <w:rsid w:val="00D54E10"/>
    <w:rsid w:val="00D701C6"/>
    <w:rsid w:val="00D942C7"/>
    <w:rsid w:val="00D96315"/>
    <w:rsid w:val="00DA34EB"/>
    <w:rsid w:val="00DB41FB"/>
    <w:rsid w:val="00DE5354"/>
    <w:rsid w:val="00DE63DD"/>
    <w:rsid w:val="00DE7520"/>
    <w:rsid w:val="00DF1665"/>
    <w:rsid w:val="00DF5298"/>
    <w:rsid w:val="00E311D2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EF6252"/>
    <w:rsid w:val="00F0674F"/>
    <w:rsid w:val="00F06E76"/>
    <w:rsid w:val="00F12AC5"/>
    <w:rsid w:val="00F54308"/>
    <w:rsid w:val="00F631D1"/>
    <w:rsid w:val="00F815A3"/>
    <w:rsid w:val="00F821E0"/>
    <w:rsid w:val="00F8676A"/>
    <w:rsid w:val="00F960F7"/>
    <w:rsid w:val="00F97ACD"/>
    <w:rsid w:val="00FA1BAE"/>
    <w:rsid w:val="00FB6CA9"/>
    <w:rsid w:val="00FC7524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12AA-3DE1-4F23-8BCC-9581C0A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Czuczi Márta</cp:lastModifiedBy>
  <cp:revision>5</cp:revision>
  <cp:lastPrinted>2020-07-30T08:51:00Z</cp:lastPrinted>
  <dcterms:created xsi:type="dcterms:W3CDTF">2024-03-25T09:40:00Z</dcterms:created>
  <dcterms:modified xsi:type="dcterms:W3CDTF">2024-04-04T11:13:00Z</dcterms:modified>
</cp:coreProperties>
</file>